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D583" w14:textId="77777777" w:rsidR="008A1836" w:rsidRDefault="008A1836"/>
    <w:tbl>
      <w:tblPr>
        <w:tblStyle w:val="Grilledutableau"/>
        <w:tblpPr w:leftFromText="141" w:rightFromText="141" w:vertAnchor="page" w:horzAnchor="margin" w:tblpX="-885" w:tblpY="1385"/>
        <w:tblW w:w="16013" w:type="dxa"/>
        <w:tblLook w:val="04A0" w:firstRow="1" w:lastRow="0" w:firstColumn="1" w:lastColumn="0" w:noHBand="0" w:noVBand="1"/>
      </w:tblPr>
      <w:tblGrid>
        <w:gridCol w:w="1555"/>
        <w:gridCol w:w="3260"/>
        <w:gridCol w:w="8420"/>
        <w:gridCol w:w="2778"/>
      </w:tblGrid>
      <w:tr w:rsidR="00B3014E" w14:paraId="2DBF6784" w14:textId="77777777" w:rsidTr="00F21E03">
        <w:trPr>
          <w:cantSplit/>
          <w:trHeight w:val="340"/>
        </w:trPr>
        <w:tc>
          <w:tcPr>
            <w:tcW w:w="1555" w:type="dxa"/>
            <w:shd w:val="clear" w:color="auto" w:fill="B8CCE4" w:themeFill="accent1" w:themeFillTint="66"/>
            <w:textDirection w:val="btLr"/>
            <w:vAlign w:val="center"/>
          </w:tcPr>
          <w:p w14:paraId="19E6993B" w14:textId="77777777" w:rsidR="00B3014E" w:rsidRDefault="00B3014E" w:rsidP="008720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14:paraId="3E911B44" w14:textId="17794BD5" w:rsidR="00B3014E" w:rsidRPr="00493249" w:rsidRDefault="00493249" w:rsidP="00C96C85">
            <w:pPr>
              <w:jc w:val="center"/>
              <w:rPr>
                <w:b/>
                <w:bCs/>
              </w:rPr>
            </w:pPr>
            <w:r w:rsidRPr="00493249">
              <w:rPr>
                <w:b/>
                <w:bCs/>
              </w:rPr>
              <w:t>Contenu</w:t>
            </w:r>
          </w:p>
        </w:tc>
        <w:tc>
          <w:tcPr>
            <w:tcW w:w="8420" w:type="dxa"/>
            <w:vAlign w:val="center"/>
          </w:tcPr>
          <w:p w14:paraId="5FCFC755" w14:textId="11D4D6C0" w:rsidR="00B3014E" w:rsidRPr="00493249" w:rsidRDefault="00493249" w:rsidP="00493249">
            <w:pPr>
              <w:pStyle w:val="Titre1"/>
              <w:framePr w:hSpace="0" w:wrap="auto" w:vAnchor="margin" w:hAnchor="text" w:xAlign="left" w:yAlign="inline"/>
              <w:outlineLvl w:val="0"/>
              <w:rPr>
                <w:sz w:val="22"/>
                <w:szCs w:val="22"/>
              </w:rPr>
            </w:pPr>
            <w:r w:rsidRPr="00493249">
              <w:rPr>
                <w:sz w:val="22"/>
                <w:szCs w:val="22"/>
              </w:rPr>
              <w:t>Desc</w:t>
            </w:r>
            <w:r>
              <w:rPr>
                <w:sz w:val="22"/>
                <w:szCs w:val="22"/>
              </w:rPr>
              <w:t>ription</w:t>
            </w:r>
          </w:p>
        </w:tc>
        <w:tc>
          <w:tcPr>
            <w:tcW w:w="2778" w:type="dxa"/>
          </w:tcPr>
          <w:p w14:paraId="411EFA98" w14:textId="579086F0" w:rsidR="00B3014E" w:rsidRPr="003C2992" w:rsidRDefault="00B3014E" w:rsidP="008720E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21E03" w14:paraId="258F63BD" w14:textId="77777777" w:rsidTr="00DF0B5A">
        <w:trPr>
          <w:trHeight w:val="1151"/>
        </w:trPr>
        <w:tc>
          <w:tcPr>
            <w:tcW w:w="1555" w:type="dxa"/>
            <w:vMerge w:val="restart"/>
            <w:tcBorders>
              <w:top w:val="thickThinSmallGap" w:sz="24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08ADB044" w14:textId="0A4FD1EF" w:rsidR="00493249" w:rsidRDefault="00493249" w:rsidP="008720E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93249">
              <w:rPr>
                <w:b/>
                <w:color w:val="FF0000"/>
                <w:sz w:val="32"/>
                <w:szCs w:val="32"/>
              </w:rPr>
              <w:t xml:space="preserve">Des </w:t>
            </w:r>
            <w:r w:rsidR="00F21E03" w:rsidRPr="00493249">
              <w:rPr>
                <w:b/>
                <w:color w:val="FF0000"/>
                <w:sz w:val="32"/>
                <w:szCs w:val="32"/>
              </w:rPr>
              <w:t>Animation</w:t>
            </w:r>
            <w:r w:rsidRPr="00493249">
              <w:rPr>
                <w:b/>
                <w:color w:val="FF0000"/>
                <w:sz w:val="32"/>
                <w:szCs w:val="32"/>
              </w:rPr>
              <w:t>s</w:t>
            </w:r>
            <w:r w:rsidR="00F21E03" w:rsidRPr="00493249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5D2494D2" w14:textId="73BBDA2C" w:rsidR="00F21E03" w:rsidRPr="00F21E03" w:rsidRDefault="00F21E03" w:rsidP="008720E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21E03">
              <w:rPr>
                <w:b/>
                <w:sz w:val="32"/>
                <w:szCs w:val="32"/>
              </w:rPr>
              <w:t>SELON MES BESOINS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EECE1" w:themeFill="background2"/>
          </w:tcPr>
          <w:p w14:paraId="7836CC43" w14:textId="77777777" w:rsidR="00F21E03" w:rsidRPr="00FE6615" w:rsidRDefault="00F21E03" w:rsidP="008720E3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Enseigner dans le système éducatif français : contexte et repères.</w:t>
            </w:r>
          </w:p>
          <w:p w14:paraId="65E42FFD" w14:textId="3BE5956E" w:rsidR="00F21E03" w:rsidRPr="00FE6615" w:rsidRDefault="00F21E03" w:rsidP="008720E3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2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5F6E317A" w14:textId="20A7F163" w:rsidR="00F21E03" w:rsidRPr="00FE6615" w:rsidRDefault="00F21E03" w:rsidP="008720E3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ED3AEF9" w14:textId="77777777" w:rsidR="00F21E03" w:rsidRPr="00FE6615" w:rsidRDefault="00F21E03" w:rsidP="00715A0B">
            <w:pPr>
              <w:pStyle w:val="Paragraphedeliste"/>
              <w:ind w:left="284"/>
            </w:pPr>
          </w:p>
          <w:p w14:paraId="216CF275" w14:textId="5F6B9F86" w:rsidR="00F21E03" w:rsidRPr="00FE6615" w:rsidRDefault="00F21E03" w:rsidP="008720E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 xml:space="preserve">Utiliser un langage professionnel clair et adapté. </w:t>
            </w:r>
          </w:p>
          <w:p w14:paraId="6B9E43E0" w14:textId="2473527A" w:rsidR="00F21E03" w:rsidRPr="00FE6615" w:rsidRDefault="00F21E03" w:rsidP="00C658CA">
            <w:pPr>
              <w:pStyle w:val="Titre4"/>
              <w:framePr w:hSpace="0" w:wrap="auto" w:vAnchor="margin" w:hAnchor="text" w:xAlign="left" w:yAlign="inline"/>
              <w:outlineLvl w:val="3"/>
              <w:rPr>
                <w:sz w:val="22"/>
                <w:szCs w:val="22"/>
              </w:rPr>
            </w:pPr>
            <w:r w:rsidRPr="00FE6615">
              <w:rPr>
                <w:sz w:val="22"/>
                <w:szCs w:val="22"/>
              </w:rPr>
              <w:t>Pour les suppléants non-francophones</w:t>
            </w:r>
          </w:p>
        </w:tc>
        <w:tc>
          <w:tcPr>
            <w:tcW w:w="277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B04DBBA" w14:textId="34313BA2" w:rsidR="00F21E03" w:rsidRPr="0052386D" w:rsidRDefault="00014187" w:rsidP="00250B43">
            <w:pPr>
              <w:jc w:val="center"/>
              <w:rPr>
                <w:b/>
                <w:strike/>
              </w:rPr>
            </w:pPr>
            <w:r w:rsidRPr="0052386D">
              <w:rPr>
                <w:b/>
                <w:strike/>
              </w:rPr>
              <w:t xml:space="preserve">Mercredi 10 </w:t>
            </w:r>
            <w:r w:rsidR="00F72CC9" w:rsidRPr="0052386D">
              <w:rPr>
                <w:b/>
                <w:strike/>
              </w:rPr>
              <w:t>mars</w:t>
            </w:r>
          </w:p>
          <w:p w14:paraId="340EB866" w14:textId="39596375" w:rsidR="00F21E03" w:rsidRPr="003C2992" w:rsidRDefault="00F21E03" w:rsidP="00250B43">
            <w:pPr>
              <w:jc w:val="center"/>
              <w:rPr>
                <w:b/>
              </w:rPr>
            </w:pPr>
            <w:r w:rsidRPr="0052386D">
              <w:rPr>
                <w:b/>
                <w:strike/>
              </w:rPr>
              <w:t>14h00 – 17h00</w:t>
            </w:r>
          </w:p>
        </w:tc>
      </w:tr>
      <w:tr w:rsidR="00F21E03" w14:paraId="0BFBC0DF" w14:textId="77777777" w:rsidTr="00F21E03">
        <w:trPr>
          <w:trHeight w:val="1116"/>
        </w:trPr>
        <w:tc>
          <w:tcPr>
            <w:tcW w:w="1555" w:type="dxa"/>
            <w:vMerge/>
          </w:tcPr>
          <w:p w14:paraId="08F20A41" w14:textId="77777777" w:rsidR="00F21E03" w:rsidRDefault="00F21E03" w:rsidP="00B768D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CE1417" w14:textId="77777777" w:rsidR="00F21E03" w:rsidRPr="00FE6615" w:rsidRDefault="00F21E03" w:rsidP="00B768DF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 xml:space="preserve">Réussir sa reconversion professionnelle vers l’enseignement </w:t>
            </w:r>
          </w:p>
          <w:p w14:paraId="08436D99" w14:textId="5DABF012" w:rsidR="00F21E03" w:rsidRPr="00FE6615" w:rsidRDefault="00F21E03" w:rsidP="00B768DF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3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488002C1" w14:textId="35653F8A" w:rsidR="00F21E03" w:rsidRPr="00FE6615" w:rsidRDefault="00F21E03" w:rsidP="00B768DF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</w:tcBorders>
          </w:tcPr>
          <w:p w14:paraId="71F68738" w14:textId="77777777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Savoir entrer en « relation » avec les élèves</w:t>
            </w:r>
          </w:p>
          <w:p w14:paraId="19AE58C5" w14:textId="0307D836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Diriger / Enseigner : un changement de posture</w:t>
            </w:r>
          </w:p>
          <w:p w14:paraId="509046EC" w14:textId="0CCAC97C" w:rsidR="00F21E03" w:rsidRPr="00FE6615" w:rsidRDefault="00F21E03" w:rsidP="00B768DF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Doser son degré d’exigence et savoir positionner le curseur</w:t>
            </w:r>
          </w:p>
          <w:p w14:paraId="49FD9EE8" w14:textId="77777777" w:rsidR="00F21E03" w:rsidRPr="00FE6615" w:rsidRDefault="00F21E03" w:rsidP="00B768DF">
            <w:pPr>
              <w:pStyle w:val="Titre3"/>
              <w:framePr w:hSpace="0" w:wrap="auto" w:vAnchor="margin" w:hAnchor="text" w:xAlign="left" w:yAlign="inline"/>
              <w:outlineLvl w:val="2"/>
              <w:rPr>
                <w:sz w:val="22"/>
                <w:szCs w:val="22"/>
                <w:u w:val="single"/>
              </w:rPr>
            </w:pPr>
            <w:r w:rsidRPr="00FE6615">
              <w:rPr>
                <w:sz w:val="22"/>
                <w:szCs w:val="22"/>
                <w:u w:val="single"/>
              </w:rPr>
              <w:t>Pour les personnes en reconversion professionnelle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5D808FE2" w14:textId="020F4083" w:rsidR="00F21E03" w:rsidRPr="0052386D" w:rsidRDefault="00F21E03" w:rsidP="00B768DF">
            <w:pPr>
              <w:jc w:val="center"/>
              <w:rPr>
                <w:b/>
                <w:strike/>
              </w:rPr>
            </w:pPr>
            <w:r w:rsidRPr="0052386D">
              <w:rPr>
                <w:b/>
                <w:strike/>
              </w:rPr>
              <w:t xml:space="preserve">Mercredi </w:t>
            </w:r>
            <w:r w:rsidR="00014187" w:rsidRPr="0052386D">
              <w:rPr>
                <w:b/>
                <w:strike/>
              </w:rPr>
              <w:t>17 février</w:t>
            </w:r>
            <w:r w:rsidRPr="0052386D">
              <w:rPr>
                <w:b/>
                <w:strike/>
              </w:rPr>
              <w:t xml:space="preserve"> et Mercredi </w:t>
            </w:r>
            <w:r w:rsidR="00014187" w:rsidRPr="0052386D">
              <w:rPr>
                <w:b/>
                <w:strike/>
              </w:rPr>
              <w:t>24 mars</w:t>
            </w:r>
          </w:p>
          <w:p w14:paraId="426B4406" w14:textId="24CA3A7E" w:rsidR="00F21E03" w:rsidRPr="003C2992" w:rsidRDefault="00F21E03" w:rsidP="00B768DF">
            <w:pPr>
              <w:jc w:val="center"/>
              <w:rPr>
                <w:b/>
              </w:rPr>
            </w:pPr>
            <w:r w:rsidRPr="0052386D">
              <w:rPr>
                <w:b/>
                <w:strike/>
              </w:rPr>
              <w:t>14h00 – 17h00</w:t>
            </w:r>
          </w:p>
        </w:tc>
      </w:tr>
      <w:tr w:rsidR="00F21E03" w14:paraId="09BC6894" w14:textId="77777777" w:rsidTr="00DF0B5A">
        <w:trPr>
          <w:trHeight w:val="850"/>
        </w:trPr>
        <w:tc>
          <w:tcPr>
            <w:tcW w:w="1555" w:type="dxa"/>
            <w:vMerge/>
          </w:tcPr>
          <w:p w14:paraId="7590DC4E" w14:textId="77777777" w:rsidR="00F21E03" w:rsidRDefault="00F21E03" w:rsidP="00DC2B6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30011D1D" w14:textId="77777777" w:rsidR="00F21E03" w:rsidRPr="00FE6615" w:rsidRDefault="00F21E03" w:rsidP="00DC2B6B">
            <w:pPr>
              <w:rPr>
                <w:b/>
                <w:color w:val="FF0000"/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Rôle et missions du professeur principal</w:t>
            </w:r>
          </w:p>
          <w:p w14:paraId="35C6BB73" w14:textId="162080B3" w:rsidR="00F21E03" w:rsidRPr="00FE6615" w:rsidRDefault="00F21E03" w:rsidP="00DC2B6B">
            <w:pPr>
              <w:rPr>
                <w:rStyle w:val="Lienhypertexte"/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4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51608682" w14:textId="77777777" w:rsidR="00F21E03" w:rsidRPr="00FE6615" w:rsidRDefault="00F21E03" w:rsidP="00DC2B6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</w:tcPr>
          <w:p w14:paraId="5FB9082B" w14:textId="77777777" w:rsidR="00FE6615" w:rsidRDefault="00FE6615" w:rsidP="00FE6615">
            <w:pPr>
              <w:pStyle w:val="Paragraphedeliste"/>
              <w:ind w:left="284"/>
            </w:pPr>
          </w:p>
          <w:p w14:paraId="2412036B" w14:textId="5EFE3647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Animer le conseil de classe</w:t>
            </w:r>
          </w:p>
          <w:p w14:paraId="7F1511E6" w14:textId="54F324ED" w:rsidR="00F21E03" w:rsidRPr="00FE6615" w:rsidRDefault="00F21E03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Rédiger une appréciation</w:t>
            </w:r>
          </w:p>
        </w:tc>
        <w:tc>
          <w:tcPr>
            <w:tcW w:w="2778" w:type="dxa"/>
            <w:vAlign w:val="center"/>
          </w:tcPr>
          <w:p w14:paraId="18DE34AE" w14:textId="4A011A61" w:rsidR="00F21E03" w:rsidRPr="0052386D" w:rsidRDefault="00F21E03" w:rsidP="00DC2B6B">
            <w:pPr>
              <w:jc w:val="center"/>
              <w:rPr>
                <w:b/>
                <w:strike/>
              </w:rPr>
            </w:pPr>
            <w:r w:rsidRPr="0052386D">
              <w:rPr>
                <w:b/>
                <w:strike/>
              </w:rPr>
              <w:t xml:space="preserve">Mercredi </w:t>
            </w:r>
            <w:r w:rsidR="00FC6499" w:rsidRPr="0052386D">
              <w:rPr>
                <w:b/>
                <w:strike/>
              </w:rPr>
              <w:t>17 mars</w:t>
            </w:r>
            <w:r w:rsidRPr="0052386D">
              <w:rPr>
                <w:b/>
                <w:strike/>
              </w:rPr>
              <w:t xml:space="preserve"> </w:t>
            </w:r>
          </w:p>
          <w:p w14:paraId="665C9B3D" w14:textId="1F97BF72" w:rsidR="00F21E03" w:rsidRDefault="00F21E03" w:rsidP="00DC2B6B">
            <w:pPr>
              <w:jc w:val="center"/>
              <w:rPr>
                <w:b/>
              </w:rPr>
            </w:pPr>
            <w:r w:rsidRPr="0052386D">
              <w:rPr>
                <w:b/>
                <w:strike/>
              </w:rPr>
              <w:t>14h00 – 17h00</w:t>
            </w:r>
          </w:p>
        </w:tc>
      </w:tr>
      <w:tr w:rsidR="00F21E03" w14:paraId="116A096E" w14:textId="77777777" w:rsidTr="00F21E03">
        <w:trPr>
          <w:trHeight w:val="932"/>
        </w:trPr>
        <w:tc>
          <w:tcPr>
            <w:tcW w:w="1555" w:type="dxa"/>
            <w:vMerge/>
          </w:tcPr>
          <w:p w14:paraId="5422EF6C" w14:textId="77777777" w:rsidR="00F21E03" w:rsidRDefault="00F21E03" w:rsidP="00DC2B6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5B47D5DA" w14:textId="77777777" w:rsidR="00F21E03" w:rsidRPr="00FE6615" w:rsidRDefault="00F21E03" w:rsidP="00DC2B6B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La communication avec les familles</w:t>
            </w:r>
          </w:p>
          <w:p w14:paraId="2F40E79B" w14:textId="50388251" w:rsidR="00F21E03" w:rsidRPr="00FE6615" w:rsidRDefault="00F21E03" w:rsidP="00DC2B6B">
            <w:pPr>
              <w:rPr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5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C</w:t>
              </w:r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</w:t>
              </w:r>
            </w:hyperlink>
          </w:p>
          <w:p w14:paraId="6DE4014E" w14:textId="3179F88C" w:rsidR="00F21E03" w:rsidRPr="00FE6615" w:rsidRDefault="00F21E03" w:rsidP="00DC2B6B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</w:tcPr>
          <w:p w14:paraId="59FB0F04" w14:textId="77777777" w:rsidR="00F21E03" w:rsidRPr="00FE6615" w:rsidRDefault="00F21E03" w:rsidP="00DC2B6B">
            <w:pPr>
              <w:pStyle w:val="Paragraphedeliste"/>
              <w:ind w:left="284"/>
            </w:pPr>
          </w:p>
          <w:p w14:paraId="5F1309DD" w14:textId="4BEA61CE" w:rsidR="00F21E03" w:rsidRPr="00FE6615" w:rsidRDefault="0052386D" w:rsidP="00DC2B6B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52386D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A07834" wp14:editId="743ED6FB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93980</wp:posOffset>
                      </wp:positionV>
                      <wp:extent cx="816222" cy="254224"/>
                      <wp:effectExtent l="38100" t="152400" r="22225" b="146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391718">
                                <a:off x="0" y="0"/>
                                <a:ext cx="816222" cy="254224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2C781" w14:textId="6542E019" w:rsidR="0052386D" w:rsidRDefault="0052386D" w:rsidP="0052386D">
                                  <w:pPr>
                                    <w:jc w:val="center"/>
                                  </w:pPr>
                                  <w:r>
                                    <w:t>EN VISIO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07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58.1pt;margin-top:7.4pt;width:64.25pt;height:20pt;rotation:-131976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" fillcolor="white [3201]" strokecolor="#4f81bd [3204]" strokeweight="2pt">
                      <v:textbox>
                        <w:txbxContent>
                          <w:p w14:paraId="6422C781" w14:textId="6542E019" w:rsidR="0052386D" w:rsidRDefault="0052386D" w:rsidP="0052386D">
                            <w:pPr>
                              <w:jc w:val="center"/>
                            </w:pPr>
                            <w:r>
                              <w:t>EN VISIO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E03" w:rsidRPr="00FE6615">
              <w:t>Préparer et conduire un entretien avec les parents</w:t>
            </w:r>
          </w:p>
        </w:tc>
        <w:tc>
          <w:tcPr>
            <w:tcW w:w="2778" w:type="dxa"/>
            <w:vAlign w:val="center"/>
          </w:tcPr>
          <w:p w14:paraId="14CEDB62" w14:textId="60542661" w:rsidR="00F21E03" w:rsidRPr="00FC6499" w:rsidRDefault="00FC6499" w:rsidP="00DC2B6B">
            <w:pPr>
              <w:jc w:val="center"/>
              <w:rPr>
                <w:b/>
              </w:rPr>
            </w:pPr>
            <w:r w:rsidRPr="00FC6499">
              <w:rPr>
                <w:b/>
              </w:rPr>
              <w:t>Mercredi 14 avril</w:t>
            </w:r>
          </w:p>
          <w:p w14:paraId="3D4A8B53" w14:textId="4323B52D" w:rsidR="00F21E03" w:rsidRPr="003C2992" w:rsidRDefault="00F21E03" w:rsidP="00DC2B6B">
            <w:pPr>
              <w:jc w:val="center"/>
              <w:rPr>
                <w:b/>
              </w:rPr>
            </w:pPr>
            <w:r w:rsidRPr="00FC6499">
              <w:rPr>
                <w:b/>
              </w:rPr>
              <w:t>1</w:t>
            </w:r>
            <w:r w:rsidR="0052386D">
              <w:rPr>
                <w:b/>
              </w:rPr>
              <w:t>0</w:t>
            </w:r>
            <w:r w:rsidRPr="00FC6499">
              <w:rPr>
                <w:b/>
              </w:rPr>
              <w:t>h00 – 1</w:t>
            </w:r>
            <w:r w:rsidR="0052386D">
              <w:rPr>
                <w:b/>
              </w:rPr>
              <w:t>2</w:t>
            </w:r>
            <w:r w:rsidRPr="00FC6499">
              <w:rPr>
                <w:b/>
              </w:rPr>
              <w:t>h00</w:t>
            </w:r>
          </w:p>
        </w:tc>
      </w:tr>
      <w:tr w:rsidR="00F21E03" w:rsidRPr="009361FB" w14:paraId="66A048B5" w14:textId="77777777" w:rsidTr="00DF0B5A">
        <w:trPr>
          <w:trHeight w:val="932"/>
        </w:trPr>
        <w:tc>
          <w:tcPr>
            <w:tcW w:w="1555" w:type="dxa"/>
            <w:vMerge/>
          </w:tcPr>
          <w:p w14:paraId="26BDFF55" w14:textId="77777777" w:rsidR="00F21E03" w:rsidRDefault="00F21E03" w:rsidP="00F21E03">
            <w:pPr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8DE321" w14:textId="77777777" w:rsidR="00F21E03" w:rsidRPr="00FE6615" w:rsidRDefault="00F21E03" w:rsidP="00F21E03">
            <w:pPr>
              <w:rPr>
                <w:sz w:val="24"/>
                <w:szCs w:val="24"/>
              </w:rPr>
            </w:pPr>
            <w:r w:rsidRPr="00FE6615">
              <w:rPr>
                <w:sz w:val="24"/>
                <w:szCs w:val="24"/>
              </w:rPr>
              <w:t>Éducation inclusive : différencier sa pratique pédagogique</w:t>
            </w:r>
          </w:p>
          <w:p w14:paraId="66E0E6A1" w14:textId="24CF9E2D" w:rsidR="00F21E03" w:rsidRDefault="00F21E03" w:rsidP="00F21E03">
            <w:pPr>
              <w:rPr>
                <w:rStyle w:val="Lienhypertexte"/>
                <w:b/>
                <w:bCs/>
                <w:sz w:val="24"/>
                <w:szCs w:val="24"/>
              </w:rPr>
            </w:pPr>
            <w:r w:rsidRPr="00FE6615">
              <w:rPr>
                <w:b/>
                <w:bCs/>
                <w:sz w:val="24"/>
                <w:szCs w:val="24"/>
              </w:rPr>
              <w:t xml:space="preserve">Inscription </w:t>
            </w:r>
            <w:hyperlink r:id="rId16" w:history="1">
              <w:r w:rsidRPr="00FE6615">
                <w:rPr>
                  <w:rStyle w:val="Lienhypertexte"/>
                  <w:b/>
                  <w:bCs/>
                  <w:sz w:val="24"/>
                  <w:szCs w:val="24"/>
                  <w:highlight w:val="yellow"/>
                </w:rPr>
                <w:t>ICI</w:t>
              </w:r>
            </w:hyperlink>
          </w:p>
          <w:p w14:paraId="61F92C9B" w14:textId="2E3CA05D" w:rsidR="00FE6615" w:rsidRPr="00FE6615" w:rsidRDefault="00FE6615" w:rsidP="00F21E03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tcBorders>
              <w:bottom w:val="single" w:sz="4" w:space="0" w:color="auto"/>
            </w:tcBorders>
          </w:tcPr>
          <w:p w14:paraId="0B54F1D1" w14:textId="77777777" w:rsidR="00FE6615" w:rsidRDefault="00FE6615" w:rsidP="00FE6615">
            <w:pPr>
              <w:pStyle w:val="Paragraphedeliste"/>
              <w:ind w:left="284"/>
            </w:pPr>
          </w:p>
          <w:p w14:paraId="02D3F684" w14:textId="1DD4E70B" w:rsidR="00F21E03" w:rsidRPr="00FE6615" w:rsidRDefault="00F21E03" w:rsidP="00F21E0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Définir le mot « différenciation »</w:t>
            </w:r>
          </w:p>
          <w:p w14:paraId="18A4D5C3" w14:textId="11D030B2" w:rsidR="00F21E03" w:rsidRPr="00FE6615" w:rsidRDefault="00F21E03" w:rsidP="00F21E03">
            <w:pPr>
              <w:pStyle w:val="Paragraphedeliste"/>
              <w:numPr>
                <w:ilvl w:val="0"/>
                <w:numId w:val="4"/>
              </w:numPr>
              <w:ind w:left="284" w:hanging="284"/>
            </w:pPr>
            <w:r w:rsidRPr="00FE6615">
              <w:t>Repérer un élève à besoins éducatifs particuliers et évaluer ses besoins</w:t>
            </w:r>
          </w:p>
          <w:p w14:paraId="2F311026" w14:textId="7FBFB5D2" w:rsidR="00F21E03" w:rsidRPr="00FE6615" w:rsidRDefault="00F21E03" w:rsidP="00F21E03">
            <w:pPr>
              <w:pStyle w:val="Paragraphedeliste"/>
              <w:ind w:left="284"/>
            </w:pPr>
            <w:r w:rsidRPr="00FE6615">
              <w:t>Construire sa boite à outils de la différenciation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27614C9A" w14:textId="223BC844" w:rsidR="00F21E03" w:rsidRPr="00FC6499" w:rsidRDefault="00F21E03" w:rsidP="00F21E03">
            <w:pPr>
              <w:jc w:val="center"/>
              <w:rPr>
                <w:b/>
                <w:lang w:val="es-ES"/>
              </w:rPr>
            </w:pPr>
            <w:proofErr w:type="spellStart"/>
            <w:r w:rsidRPr="00FC6499">
              <w:rPr>
                <w:b/>
                <w:lang w:val="es-ES"/>
              </w:rPr>
              <w:t>Mercredi</w:t>
            </w:r>
            <w:proofErr w:type="spellEnd"/>
            <w:r w:rsidRPr="00FC6499">
              <w:rPr>
                <w:b/>
                <w:lang w:val="es-ES"/>
              </w:rPr>
              <w:t xml:space="preserve"> </w:t>
            </w:r>
            <w:r w:rsidR="0052386D">
              <w:rPr>
                <w:b/>
                <w:lang w:val="es-ES"/>
              </w:rPr>
              <w:t xml:space="preserve">19 </w:t>
            </w:r>
            <w:proofErr w:type="spellStart"/>
            <w:r w:rsidR="0052386D">
              <w:rPr>
                <w:b/>
                <w:lang w:val="es-ES"/>
              </w:rPr>
              <w:t>mai</w:t>
            </w:r>
            <w:proofErr w:type="spellEnd"/>
          </w:p>
          <w:p w14:paraId="0845537B" w14:textId="7AC2A4A6" w:rsidR="00F21E03" w:rsidRPr="009361FB" w:rsidRDefault="00F21E03" w:rsidP="00F21E03">
            <w:pPr>
              <w:jc w:val="center"/>
              <w:rPr>
                <w:b/>
                <w:lang w:val="es-ES"/>
              </w:rPr>
            </w:pPr>
            <w:r w:rsidRPr="00FC6499">
              <w:rPr>
                <w:b/>
                <w:lang w:val="es-ES"/>
              </w:rPr>
              <w:t>1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h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0 – 1</w:t>
            </w:r>
            <w:r w:rsidR="00ED63FB">
              <w:rPr>
                <w:b/>
                <w:lang w:val="es-ES"/>
              </w:rPr>
              <w:t>6</w:t>
            </w:r>
            <w:r w:rsidRPr="00FC6499">
              <w:rPr>
                <w:b/>
                <w:lang w:val="es-ES"/>
              </w:rPr>
              <w:t>h</w:t>
            </w:r>
            <w:r w:rsidR="00ED63FB">
              <w:rPr>
                <w:b/>
                <w:lang w:val="es-ES"/>
              </w:rPr>
              <w:t>3</w:t>
            </w:r>
            <w:r w:rsidRPr="00FC6499">
              <w:rPr>
                <w:b/>
                <w:lang w:val="es-ES"/>
              </w:rPr>
              <w:t>0</w:t>
            </w:r>
          </w:p>
        </w:tc>
      </w:tr>
    </w:tbl>
    <w:p w14:paraId="45F715BF" w14:textId="21EE4C83" w:rsidR="000926A4" w:rsidRPr="000926A4" w:rsidRDefault="000926A4" w:rsidP="00FD642E">
      <w:pPr>
        <w:spacing w:before="120" w:after="120" w:line="240" w:lineRule="auto"/>
        <w:ind w:left="-567"/>
        <w:jc w:val="center"/>
        <w:rPr>
          <w:sz w:val="24"/>
          <w:szCs w:val="28"/>
        </w:rPr>
      </w:pPr>
      <w:r w:rsidRPr="000926A4">
        <w:rPr>
          <w:sz w:val="24"/>
          <w:szCs w:val="24"/>
        </w:rPr>
        <w:sym w:font="Wingdings" w:char="F0C4"/>
      </w:r>
      <w:r>
        <w:t xml:space="preserve"> </w:t>
      </w:r>
      <w:r w:rsidRPr="00EF6D9A">
        <w:rPr>
          <w:b/>
          <w:bCs/>
          <w:sz w:val="24"/>
          <w:szCs w:val="28"/>
        </w:rPr>
        <w:t>T</w:t>
      </w:r>
      <w:r>
        <w:rPr>
          <w:b/>
          <w:bCs/>
          <w:sz w:val="24"/>
          <w:szCs w:val="28"/>
        </w:rPr>
        <w:t>OUTE INSCRIPTION</w:t>
      </w:r>
      <w:r w:rsidRPr="00EF6D9A">
        <w:rPr>
          <w:b/>
          <w:bCs/>
          <w:sz w:val="24"/>
          <w:szCs w:val="28"/>
        </w:rPr>
        <w:t xml:space="preserve">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59FDCBF2" w14:textId="4D8E1D8E" w:rsidR="0013406D" w:rsidRDefault="000926A4" w:rsidP="00FD642E">
      <w:pPr>
        <w:spacing w:after="0" w:line="240" w:lineRule="auto"/>
        <w:ind w:left="-567" w:right="-599"/>
        <w:jc w:val="center"/>
      </w:pPr>
      <w:r w:rsidRPr="000926A4">
        <w:rPr>
          <w:sz w:val="24"/>
          <w:szCs w:val="24"/>
        </w:rPr>
        <w:sym w:font="Wingdings" w:char="F0C4"/>
      </w:r>
      <w:r w:rsidRPr="000926A4">
        <w:rPr>
          <w:b/>
          <w:bCs/>
          <w:szCs w:val="24"/>
        </w:rPr>
        <w:t xml:space="preserve"> UNE CONFIRMATION EST ADRESSEE</w:t>
      </w:r>
      <w:r w:rsidRPr="000926A4">
        <w:rPr>
          <w:szCs w:val="24"/>
        </w:rPr>
        <w:t xml:space="preserve"> quelques jours avant chacune des propositions précisant horaires et lieu (principalement à la Maison Diocésaine à RENNES)</w:t>
      </w:r>
    </w:p>
    <w:sectPr w:rsidR="0013406D" w:rsidSect="003A2D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BB747" w14:textId="77777777" w:rsidR="009176D5" w:rsidRDefault="009176D5" w:rsidP="00337CF6">
      <w:pPr>
        <w:spacing w:after="0" w:line="240" w:lineRule="auto"/>
      </w:pPr>
      <w:r>
        <w:separator/>
      </w:r>
    </w:p>
  </w:endnote>
  <w:endnote w:type="continuationSeparator" w:id="0">
    <w:p w14:paraId="1F4AB637" w14:textId="77777777" w:rsidR="009176D5" w:rsidRDefault="009176D5" w:rsidP="00337CF6">
      <w:pPr>
        <w:spacing w:after="0" w:line="240" w:lineRule="auto"/>
      </w:pPr>
      <w:r>
        <w:continuationSeparator/>
      </w:r>
    </w:p>
  </w:endnote>
  <w:endnote w:type="continuationNotice" w:id="1">
    <w:p w14:paraId="15A2DDD8" w14:textId="77777777" w:rsidR="009176D5" w:rsidRDefault="00917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C6F4" w14:textId="77777777" w:rsidR="00E9582D" w:rsidRDefault="00E958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949A" w14:textId="77777777" w:rsidR="00E9582D" w:rsidRDefault="00E958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7AD0" w14:textId="77777777" w:rsidR="00E9582D" w:rsidRDefault="00E95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35AD" w14:textId="77777777" w:rsidR="009176D5" w:rsidRDefault="009176D5" w:rsidP="00337CF6">
      <w:pPr>
        <w:spacing w:after="0" w:line="240" w:lineRule="auto"/>
      </w:pPr>
      <w:r>
        <w:separator/>
      </w:r>
    </w:p>
  </w:footnote>
  <w:footnote w:type="continuationSeparator" w:id="0">
    <w:p w14:paraId="2CF54230" w14:textId="77777777" w:rsidR="009176D5" w:rsidRDefault="009176D5" w:rsidP="00337CF6">
      <w:pPr>
        <w:spacing w:after="0" w:line="240" w:lineRule="auto"/>
      </w:pPr>
      <w:r>
        <w:continuationSeparator/>
      </w:r>
    </w:p>
  </w:footnote>
  <w:footnote w:type="continuationNotice" w:id="1">
    <w:p w14:paraId="060A54F4" w14:textId="77777777" w:rsidR="009176D5" w:rsidRDefault="00917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906F" w14:textId="784AFFFC" w:rsidR="00E9582D" w:rsidRDefault="00E9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04B5FDA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703912EE">
              <wp:simplePos x="0" y="0"/>
              <wp:positionH relativeFrom="page">
                <wp:posOffset>333375</wp:posOffset>
              </wp:positionH>
              <wp:positionV relativeFrom="topMargin">
                <wp:posOffset>276225</wp:posOffset>
              </wp:positionV>
              <wp:extent cx="10229954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9954" cy="457200"/>
                        <a:chOff x="146" y="280"/>
                        <a:chExt cx="15561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88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5F575C39" w:rsidR="00C5369C" w:rsidRPr="006A53C0" w:rsidRDefault="00574D85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Je construis des compétences professionnelles – Parcours 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formation</w:t>
                                </w:r>
                                <w:r w:rsidR="00F21E03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et d’animation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4026" y="280"/>
                          <a:ext cx="1681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79E6B9F2" w:rsidR="00C5369C" w:rsidRPr="00184114" w:rsidRDefault="00E9582D" w:rsidP="00F21E03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2020-2021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25pt;margin-top:21.75pt;width:805.5pt;height:36pt;z-index:251658240;mso-position-horizontal-relative:page;mso-position-vertical-relative:top-margin-area" coordorigin="146,280" coordsize="1556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" o:allowincell="f">
              <v:rect id="Rectangle 197" o:spid="_x0000_s1027" style="position:absolute;left:146;top:280;width:138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5F575C39" w:rsidR="00C5369C" w:rsidRPr="006A53C0" w:rsidRDefault="00574D85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Je construis des compétences professionnelles – Parcours 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de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formation</w:t>
                          </w:r>
                          <w:r w:rsidR="00F21E03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et d’animation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4026;top:280;width:168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2"/>
                          <w:szCs w:val="32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79E6B9F2" w:rsidR="00C5369C" w:rsidRPr="00184114" w:rsidRDefault="00E9582D" w:rsidP="00F21E03">
                          <w:pPr>
                            <w:pStyle w:val="En-tte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2020-2021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2409" w14:textId="6F6E5F4D" w:rsidR="00E9582D" w:rsidRDefault="00E95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6857"/>
    <w:rsid w:val="0001418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895"/>
    <w:rsid w:val="00066A5A"/>
    <w:rsid w:val="0007117C"/>
    <w:rsid w:val="000733D1"/>
    <w:rsid w:val="00075229"/>
    <w:rsid w:val="000926A4"/>
    <w:rsid w:val="000928DB"/>
    <w:rsid w:val="00096345"/>
    <w:rsid w:val="000A21C4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6C6C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4114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15DC6"/>
    <w:rsid w:val="002218F6"/>
    <w:rsid w:val="00222FA5"/>
    <w:rsid w:val="002271CB"/>
    <w:rsid w:val="00250B43"/>
    <w:rsid w:val="00254C2C"/>
    <w:rsid w:val="00256C39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4C70"/>
    <w:rsid w:val="002C6942"/>
    <w:rsid w:val="002D3E3F"/>
    <w:rsid w:val="002D3E82"/>
    <w:rsid w:val="002E0B42"/>
    <w:rsid w:val="002E3F04"/>
    <w:rsid w:val="002E526E"/>
    <w:rsid w:val="002E71F6"/>
    <w:rsid w:val="002F14F6"/>
    <w:rsid w:val="002F679B"/>
    <w:rsid w:val="00303436"/>
    <w:rsid w:val="00304EF7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90BF1"/>
    <w:rsid w:val="00394B25"/>
    <w:rsid w:val="00394DF0"/>
    <w:rsid w:val="003A2D39"/>
    <w:rsid w:val="003A69A7"/>
    <w:rsid w:val="003B1923"/>
    <w:rsid w:val="003C2992"/>
    <w:rsid w:val="003C78E4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5348D"/>
    <w:rsid w:val="00455EA1"/>
    <w:rsid w:val="00461860"/>
    <w:rsid w:val="00462B61"/>
    <w:rsid w:val="004801DF"/>
    <w:rsid w:val="00482355"/>
    <w:rsid w:val="0049090D"/>
    <w:rsid w:val="00490ADE"/>
    <w:rsid w:val="00493249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388A"/>
    <w:rsid w:val="00517417"/>
    <w:rsid w:val="0052386D"/>
    <w:rsid w:val="00530251"/>
    <w:rsid w:val="005473B7"/>
    <w:rsid w:val="0054774E"/>
    <w:rsid w:val="00571E46"/>
    <w:rsid w:val="00572039"/>
    <w:rsid w:val="00574D85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C36A7"/>
    <w:rsid w:val="005D1094"/>
    <w:rsid w:val="005D3FCB"/>
    <w:rsid w:val="005D603B"/>
    <w:rsid w:val="005F1EFD"/>
    <w:rsid w:val="005F503D"/>
    <w:rsid w:val="00600B5C"/>
    <w:rsid w:val="00602C8C"/>
    <w:rsid w:val="00607622"/>
    <w:rsid w:val="0061320D"/>
    <w:rsid w:val="0061718C"/>
    <w:rsid w:val="00617AAA"/>
    <w:rsid w:val="0062332F"/>
    <w:rsid w:val="00623C70"/>
    <w:rsid w:val="00625236"/>
    <w:rsid w:val="006263DD"/>
    <w:rsid w:val="00643B6C"/>
    <w:rsid w:val="006460BD"/>
    <w:rsid w:val="00672882"/>
    <w:rsid w:val="0067448A"/>
    <w:rsid w:val="00687ED0"/>
    <w:rsid w:val="006976B3"/>
    <w:rsid w:val="006A53C0"/>
    <w:rsid w:val="006B2479"/>
    <w:rsid w:val="006C6AC1"/>
    <w:rsid w:val="006E101D"/>
    <w:rsid w:val="00700E84"/>
    <w:rsid w:val="00706CD4"/>
    <w:rsid w:val="00707F1F"/>
    <w:rsid w:val="00715A0B"/>
    <w:rsid w:val="007428A9"/>
    <w:rsid w:val="00744BA2"/>
    <w:rsid w:val="00746996"/>
    <w:rsid w:val="007577CB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06C9"/>
    <w:rsid w:val="007D59E6"/>
    <w:rsid w:val="007E0A31"/>
    <w:rsid w:val="007E20B0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1836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176D5"/>
    <w:rsid w:val="0092696E"/>
    <w:rsid w:val="00932A6B"/>
    <w:rsid w:val="009361FB"/>
    <w:rsid w:val="00940793"/>
    <w:rsid w:val="00941279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36BB"/>
    <w:rsid w:val="009947D5"/>
    <w:rsid w:val="00994993"/>
    <w:rsid w:val="009A1DEE"/>
    <w:rsid w:val="009C2B7D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73AE0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2792"/>
    <w:rsid w:val="00B56BBB"/>
    <w:rsid w:val="00B71FDC"/>
    <w:rsid w:val="00B768DF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4605"/>
    <w:rsid w:val="00BE1E58"/>
    <w:rsid w:val="00BE2BBD"/>
    <w:rsid w:val="00BF5120"/>
    <w:rsid w:val="00BF6191"/>
    <w:rsid w:val="00BF714F"/>
    <w:rsid w:val="00C23385"/>
    <w:rsid w:val="00C31916"/>
    <w:rsid w:val="00C423DA"/>
    <w:rsid w:val="00C530DA"/>
    <w:rsid w:val="00C5369C"/>
    <w:rsid w:val="00C56394"/>
    <w:rsid w:val="00C62D22"/>
    <w:rsid w:val="00C658CA"/>
    <w:rsid w:val="00C67958"/>
    <w:rsid w:val="00C70A1A"/>
    <w:rsid w:val="00C70AFF"/>
    <w:rsid w:val="00C710D2"/>
    <w:rsid w:val="00C76C10"/>
    <w:rsid w:val="00C80794"/>
    <w:rsid w:val="00C870DF"/>
    <w:rsid w:val="00C90735"/>
    <w:rsid w:val="00C964F4"/>
    <w:rsid w:val="00C96C85"/>
    <w:rsid w:val="00CA21B9"/>
    <w:rsid w:val="00CA3739"/>
    <w:rsid w:val="00CB3201"/>
    <w:rsid w:val="00CB6C30"/>
    <w:rsid w:val="00CC4B9A"/>
    <w:rsid w:val="00CE4F7A"/>
    <w:rsid w:val="00CF67E9"/>
    <w:rsid w:val="00D0340D"/>
    <w:rsid w:val="00D147D5"/>
    <w:rsid w:val="00D17FD9"/>
    <w:rsid w:val="00D44D38"/>
    <w:rsid w:val="00D4508B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2B6B"/>
    <w:rsid w:val="00DC5346"/>
    <w:rsid w:val="00DC6349"/>
    <w:rsid w:val="00DC72B7"/>
    <w:rsid w:val="00DD25BC"/>
    <w:rsid w:val="00DD60E6"/>
    <w:rsid w:val="00DD76D0"/>
    <w:rsid w:val="00DE18E2"/>
    <w:rsid w:val="00DE3C44"/>
    <w:rsid w:val="00DE7A80"/>
    <w:rsid w:val="00DF0A0D"/>
    <w:rsid w:val="00DF0B5A"/>
    <w:rsid w:val="00DF41D7"/>
    <w:rsid w:val="00E04293"/>
    <w:rsid w:val="00E04D6C"/>
    <w:rsid w:val="00E10FCC"/>
    <w:rsid w:val="00E10FFA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5DE5"/>
    <w:rsid w:val="00E902C2"/>
    <w:rsid w:val="00E9582D"/>
    <w:rsid w:val="00EB1C02"/>
    <w:rsid w:val="00EB5BF0"/>
    <w:rsid w:val="00EB7CFA"/>
    <w:rsid w:val="00EC3A60"/>
    <w:rsid w:val="00EC6BD8"/>
    <w:rsid w:val="00ED63FB"/>
    <w:rsid w:val="00EE1268"/>
    <w:rsid w:val="00EE2183"/>
    <w:rsid w:val="00EE51EA"/>
    <w:rsid w:val="00EF6D9A"/>
    <w:rsid w:val="00F01580"/>
    <w:rsid w:val="00F039A9"/>
    <w:rsid w:val="00F10F76"/>
    <w:rsid w:val="00F11AB9"/>
    <w:rsid w:val="00F14D25"/>
    <w:rsid w:val="00F203F4"/>
    <w:rsid w:val="00F21E03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72CC9"/>
    <w:rsid w:val="00FA088D"/>
    <w:rsid w:val="00FA17C9"/>
    <w:rsid w:val="00FA4D10"/>
    <w:rsid w:val="00FA611F"/>
    <w:rsid w:val="00FA7176"/>
    <w:rsid w:val="00FC1087"/>
    <w:rsid w:val="00FC3F7B"/>
    <w:rsid w:val="00FC6499"/>
    <w:rsid w:val="00FC6837"/>
    <w:rsid w:val="00FD2C9E"/>
    <w:rsid w:val="00FD4973"/>
    <w:rsid w:val="00FD51D5"/>
    <w:rsid w:val="00FD642E"/>
    <w:rsid w:val="00FE5FC5"/>
    <w:rsid w:val="00FE661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35.bzh/devenir-enseignant/2nd-degre-accompagnement-professionnel-des-enseignants-suppleants/reussir-sa-reconversion-professionnelle-vers-lenseignement-les-17-02-et-24-03-21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c35.bzh/devenir-enseignant/2nd-degre-accompagnement-professionnel-des-enseignants-suppleants/enseigner-dans-le-systeme-educatif-francais-le-10-03-21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35.bzh/education-inclusive-differencier-sa-pratique-pedagogique-le-19-05-2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35.bzh/devenir-enseignant/2nd-degre-accompagnement-professionnel-des-enseignants-suppleants/la-communication-avec-les-familles-le-14-04-21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35.bzh/devenir-enseignant/2nd-degre-accompagnement-professionnel-des-enseignants-suppleants/role-et-missions-du-professeur-principal-le-17-03-21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4A1EA-9B53-41C0-8AD5-05B184E0D5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construis des compétences professionnelles – Parcours de formation et d’animation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construis des compétences professionnelles – Parcours de formation et d’animation</dc:title>
  <dc:subject/>
  <dc:creator>lhelbert</dc:creator>
  <cp:keywords/>
  <cp:lastModifiedBy>Magali JUMEL - (DDEC 35)</cp:lastModifiedBy>
  <cp:revision>11</cp:revision>
  <cp:lastPrinted>2021-01-19T16:12:00Z</cp:lastPrinted>
  <dcterms:created xsi:type="dcterms:W3CDTF">2021-01-19T14:46:00Z</dcterms:created>
  <dcterms:modified xsi:type="dcterms:W3CDTF">2021-04-06T13:02:00Z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